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98" w:rsidRPr="00796BA3" w:rsidRDefault="00301E98" w:rsidP="00301E98">
      <w:pPr>
        <w:spacing w:line="360" w:lineRule="auto"/>
        <w:jc w:val="center"/>
        <w:rPr>
          <w:rFonts w:ascii="黑体" w:eastAsia="黑体"/>
          <w:b/>
          <w:w w:val="80"/>
          <w:sz w:val="52"/>
          <w:szCs w:val="52"/>
        </w:rPr>
      </w:pPr>
      <w:r w:rsidRPr="00796BA3">
        <w:rPr>
          <w:rFonts w:ascii="黑体" w:eastAsia="黑体" w:hint="eastAsia"/>
          <w:b/>
          <w:w w:val="80"/>
          <w:sz w:val="52"/>
          <w:szCs w:val="52"/>
        </w:rPr>
        <w:t>河南应用技术职业学院第四届学生技能竞赛</w:t>
      </w:r>
    </w:p>
    <w:p w:rsidR="00301E98" w:rsidRDefault="00301E98" w:rsidP="00301E98">
      <w:pPr>
        <w:spacing w:line="360" w:lineRule="auto"/>
        <w:jc w:val="center"/>
        <w:rPr>
          <w:rFonts w:ascii="宋体" w:hAnsi="宋体" w:cs="宋体" w:hint="eastAsia"/>
          <w:b/>
          <w:color w:val="333333"/>
          <w:kern w:val="0"/>
          <w:sz w:val="30"/>
          <w:szCs w:val="30"/>
        </w:rPr>
      </w:pPr>
    </w:p>
    <w:p w:rsidR="00301E98" w:rsidRPr="00796BA3" w:rsidRDefault="00301E98" w:rsidP="00301E98">
      <w:pPr>
        <w:jc w:val="center"/>
        <w:rPr>
          <w:rFonts w:ascii="黑体" w:eastAsia="黑体"/>
          <w:sz w:val="36"/>
          <w:szCs w:val="36"/>
        </w:rPr>
      </w:pPr>
    </w:p>
    <w:p w:rsidR="00301E98" w:rsidRDefault="00301E98" w:rsidP="00301E98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796BA3">
        <w:rPr>
          <w:rFonts w:ascii="黑体" w:eastAsia="黑体" w:hint="eastAsia"/>
          <w:sz w:val="44"/>
          <w:szCs w:val="44"/>
        </w:rPr>
        <w:t>《自动控制系统安装与调试》</w:t>
      </w:r>
      <w:proofErr w:type="gramStart"/>
      <w:r w:rsidRPr="00796BA3">
        <w:rPr>
          <w:rFonts w:ascii="黑体" w:eastAsia="黑体" w:hint="eastAsia"/>
          <w:sz w:val="44"/>
          <w:szCs w:val="44"/>
        </w:rPr>
        <w:t>竞赛样题</w:t>
      </w:r>
      <w:proofErr w:type="gramEnd"/>
      <w:r>
        <w:rPr>
          <w:rFonts w:ascii="黑体" w:eastAsia="黑体" w:hint="eastAsia"/>
          <w:sz w:val="44"/>
          <w:szCs w:val="44"/>
        </w:rPr>
        <w:t>2</w:t>
      </w:r>
    </w:p>
    <w:p w:rsidR="00C04779" w:rsidRPr="00301E98" w:rsidRDefault="00C04779" w:rsidP="00C04779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</w:p>
    <w:p w:rsidR="00C04779" w:rsidRPr="00AF55A4" w:rsidRDefault="00C04779" w:rsidP="00C04779">
      <w:pPr>
        <w:adjustRightInd w:val="0"/>
        <w:snapToGrid w:val="0"/>
        <w:jc w:val="center"/>
        <w:rPr>
          <w:rFonts w:ascii="黑体" w:eastAsia="黑体"/>
          <w:sz w:val="36"/>
          <w:szCs w:val="36"/>
        </w:rPr>
      </w:pPr>
    </w:p>
    <w:p w:rsidR="00C04779" w:rsidRDefault="00C04779" w:rsidP="00C04779">
      <w:pPr>
        <w:adjustRightInd w:val="0"/>
        <w:snapToGrid w:val="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（总时间：60分钟）</w:t>
      </w:r>
    </w:p>
    <w:p w:rsidR="00C04779" w:rsidRDefault="00C04779" w:rsidP="00C04779">
      <w:pPr>
        <w:adjustRightInd w:val="0"/>
        <w:snapToGrid w:val="0"/>
        <w:jc w:val="center"/>
        <w:rPr>
          <w:rFonts w:ascii="黑体" w:eastAsia="黑体"/>
          <w:sz w:val="36"/>
          <w:szCs w:val="36"/>
        </w:rPr>
      </w:pPr>
    </w:p>
    <w:p w:rsidR="00C04779" w:rsidRDefault="00C04779" w:rsidP="00C04779"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工</w:t>
      </w:r>
    </w:p>
    <w:p w:rsidR="00C04779" w:rsidRDefault="00C04779" w:rsidP="00C04779"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作</w:t>
      </w:r>
    </w:p>
    <w:p w:rsidR="00C04779" w:rsidRDefault="00C04779" w:rsidP="00C04779"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任</w:t>
      </w:r>
    </w:p>
    <w:p w:rsidR="00C04779" w:rsidRDefault="00C04779" w:rsidP="00C04779">
      <w:pPr>
        <w:jc w:val="center"/>
        <w:rPr>
          <w:rFonts w:ascii="黑体" w:eastAsia="黑体"/>
          <w:b/>
          <w:sz w:val="72"/>
          <w:szCs w:val="72"/>
        </w:rPr>
      </w:pPr>
      <w:proofErr w:type="gramStart"/>
      <w:r>
        <w:rPr>
          <w:rFonts w:ascii="黑体" w:eastAsia="黑体" w:hint="eastAsia"/>
          <w:b/>
          <w:sz w:val="72"/>
          <w:szCs w:val="72"/>
        </w:rPr>
        <w:t>务</w:t>
      </w:r>
      <w:proofErr w:type="gramEnd"/>
    </w:p>
    <w:p w:rsidR="00C04779" w:rsidRDefault="00C04779" w:rsidP="00C04779">
      <w:pPr>
        <w:jc w:val="center"/>
        <w:rPr>
          <w:rFonts w:ascii="黑体" w:eastAsia="黑体"/>
          <w:w w:val="80"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书</w:t>
      </w:r>
    </w:p>
    <w:p w:rsidR="00C04779" w:rsidRDefault="00C04779" w:rsidP="00C04779"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 xml:space="preserve">  </w:t>
      </w:r>
    </w:p>
    <w:p w:rsidR="00C04779" w:rsidRDefault="00C04779" w:rsidP="00C04779">
      <w:pPr>
        <w:jc w:val="center"/>
        <w:rPr>
          <w:rFonts w:ascii="黑体" w:eastAsia="黑体"/>
          <w:b/>
          <w:sz w:val="72"/>
          <w:szCs w:val="72"/>
        </w:rPr>
      </w:pPr>
    </w:p>
    <w:p w:rsidR="00C04779" w:rsidRDefault="00C04779" w:rsidP="00C04779">
      <w:pPr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ascii="黑体" w:eastAsia="黑体" w:hAnsi="宋体" w:hint="eastAsia"/>
          <w:sz w:val="32"/>
          <w:szCs w:val="32"/>
        </w:rPr>
        <w:t xml:space="preserve">          场次号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      </w:t>
      </w:r>
      <w:r>
        <w:rPr>
          <w:rFonts w:ascii="仿宋_GB2312" w:eastAsia="仿宋_GB2312" w:hint="eastAsia"/>
          <w:b/>
          <w:sz w:val="36"/>
          <w:szCs w:val="36"/>
        </w:rPr>
        <w:t xml:space="preserve">    </w:t>
      </w:r>
      <w:r>
        <w:rPr>
          <w:rFonts w:ascii="黑体" w:eastAsia="黑体" w:hAnsi="宋体" w:hint="eastAsia"/>
          <w:sz w:val="32"/>
          <w:szCs w:val="32"/>
        </w:rPr>
        <w:t>工位号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      </w:t>
      </w:r>
    </w:p>
    <w:p w:rsidR="00C04779" w:rsidRDefault="00C04779" w:rsidP="00C04779">
      <w:pPr>
        <w:rPr>
          <w:rFonts w:ascii="黑体" w:eastAsia="黑体"/>
          <w:sz w:val="36"/>
          <w:szCs w:val="36"/>
        </w:rPr>
      </w:pPr>
    </w:p>
    <w:p w:rsidR="00C04779" w:rsidRDefault="00C04779" w:rsidP="00C04779">
      <w:pPr>
        <w:jc w:val="center"/>
        <w:rPr>
          <w:rFonts w:ascii="黑体" w:eastAsia="黑体"/>
          <w:sz w:val="36"/>
          <w:szCs w:val="36"/>
        </w:rPr>
      </w:pPr>
    </w:p>
    <w:p w:rsidR="00C04779" w:rsidRDefault="00C04779" w:rsidP="00C04779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br w:type="page"/>
      </w:r>
    </w:p>
    <w:p w:rsidR="00C04779" w:rsidRDefault="00C04779" w:rsidP="00C04779">
      <w:pPr>
        <w:jc w:val="center"/>
        <w:rPr>
          <w:rFonts w:ascii="黑体" w:eastAsia="黑体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b/>
          <w:sz w:val="44"/>
          <w:szCs w:val="44"/>
        </w:rPr>
        <w:lastRenderedPageBreak/>
        <w:t>请按要求在1个小时内完成以下工作任务：</w:t>
      </w:r>
    </w:p>
    <w:p w:rsidR="00AF55A4" w:rsidRDefault="00AF55A4" w:rsidP="00AF55A4">
      <w:pPr>
        <w:jc w:val="left"/>
        <w:rPr>
          <w:rFonts w:ascii="宋体" w:hAnsi="宋体"/>
          <w:bCs/>
          <w:sz w:val="28"/>
          <w:szCs w:val="30"/>
        </w:rPr>
      </w:pPr>
      <w:r>
        <w:rPr>
          <w:rFonts w:ascii="宋体" w:hAnsi="宋体" w:hint="eastAsia"/>
          <w:bCs/>
          <w:sz w:val="28"/>
          <w:szCs w:val="30"/>
        </w:rPr>
        <w:t xml:space="preserve"> </w:t>
      </w:r>
    </w:p>
    <w:p w:rsidR="00AF55A4" w:rsidRPr="00AF55A4" w:rsidRDefault="00AF55A4" w:rsidP="00AF55A4">
      <w:pPr>
        <w:jc w:val="left"/>
        <w:rPr>
          <w:rFonts w:ascii="宋体" w:hAnsi="宋体"/>
          <w:b/>
          <w:bCs/>
          <w:sz w:val="28"/>
          <w:szCs w:val="30"/>
        </w:rPr>
      </w:pPr>
      <w:r w:rsidRPr="00AF55A4">
        <w:rPr>
          <w:rFonts w:ascii="宋体" w:hAnsi="宋体" w:hint="eastAsia"/>
          <w:b/>
          <w:bCs/>
          <w:sz w:val="28"/>
          <w:szCs w:val="30"/>
        </w:rPr>
        <w:t>1.初始状态</w:t>
      </w:r>
    </w:p>
    <w:p w:rsidR="00AF55A4" w:rsidRPr="00AF55A4" w:rsidRDefault="00AF55A4" w:rsidP="00AF55A4">
      <w:pPr>
        <w:jc w:val="left"/>
        <w:rPr>
          <w:rFonts w:ascii="宋体" w:hAnsi="宋体"/>
          <w:bCs/>
          <w:sz w:val="28"/>
          <w:szCs w:val="30"/>
        </w:rPr>
      </w:pPr>
      <w:r w:rsidRPr="00AF55A4">
        <w:rPr>
          <w:rFonts w:ascii="宋体" w:hAnsi="宋体" w:hint="eastAsia"/>
          <w:bCs/>
          <w:sz w:val="28"/>
          <w:szCs w:val="30"/>
        </w:rPr>
        <w:t xml:space="preserve">    容器是空的，Y1、T2、Y3、Y4电磁阀和搅拌机均为OFF，液面传感器L1、L2、L3均为OFF。</w:t>
      </w:r>
    </w:p>
    <w:p w:rsidR="00AF55A4" w:rsidRPr="00AF55A4" w:rsidRDefault="00AF55A4" w:rsidP="00AF55A4">
      <w:pPr>
        <w:jc w:val="left"/>
        <w:rPr>
          <w:rFonts w:ascii="宋体" w:hAnsi="宋体"/>
          <w:b/>
          <w:bCs/>
          <w:sz w:val="28"/>
          <w:szCs w:val="30"/>
        </w:rPr>
      </w:pPr>
      <w:r w:rsidRPr="00AF55A4">
        <w:rPr>
          <w:rFonts w:ascii="宋体" w:hAnsi="宋体" w:hint="eastAsia"/>
          <w:b/>
          <w:bCs/>
          <w:sz w:val="28"/>
          <w:szCs w:val="30"/>
        </w:rPr>
        <w:t>2.启动操作</w:t>
      </w:r>
    </w:p>
    <w:p w:rsidR="00AF55A4" w:rsidRPr="00AF55A4" w:rsidRDefault="00AF55A4" w:rsidP="00AF55A4">
      <w:pPr>
        <w:jc w:val="left"/>
        <w:rPr>
          <w:rFonts w:ascii="宋体" w:hAnsi="宋体"/>
          <w:bCs/>
          <w:sz w:val="28"/>
          <w:szCs w:val="30"/>
        </w:rPr>
      </w:pPr>
      <w:r w:rsidRPr="00AF55A4">
        <w:rPr>
          <w:rFonts w:ascii="宋体" w:hAnsi="宋体" w:hint="eastAsia"/>
          <w:bCs/>
          <w:sz w:val="28"/>
          <w:szCs w:val="30"/>
        </w:rPr>
        <w:t xml:space="preserve">  </w:t>
      </w:r>
      <w:r>
        <w:rPr>
          <w:rFonts w:ascii="宋体" w:hAnsi="宋体" w:hint="eastAsia"/>
          <w:bCs/>
          <w:sz w:val="28"/>
          <w:szCs w:val="30"/>
        </w:rPr>
        <w:t xml:space="preserve">  </w:t>
      </w:r>
      <w:r w:rsidRPr="00AF55A4">
        <w:rPr>
          <w:rFonts w:ascii="宋体" w:hAnsi="宋体" w:hint="eastAsia"/>
          <w:bCs/>
          <w:sz w:val="28"/>
          <w:szCs w:val="30"/>
        </w:rPr>
        <w:t>按下启动按钮，开始操作：</w:t>
      </w:r>
    </w:p>
    <w:p w:rsidR="00AF55A4" w:rsidRPr="00AF55A4" w:rsidRDefault="00AF55A4" w:rsidP="00AF55A4">
      <w:pPr>
        <w:jc w:val="left"/>
        <w:rPr>
          <w:rFonts w:ascii="宋体" w:hAnsi="宋体"/>
          <w:bCs/>
          <w:sz w:val="28"/>
          <w:szCs w:val="30"/>
        </w:rPr>
      </w:pPr>
      <w:r w:rsidRPr="00AF55A4">
        <w:rPr>
          <w:rFonts w:ascii="宋体" w:hAnsi="宋体" w:hint="eastAsia"/>
          <w:bCs/>
          <w:sz w:val="28"/>
          <w:szCs w:val="30"/>
        </w:rPr>
        <w:t xml:space="preserve">   </w:t>
      </w:r>
      <w:r>
        <w:rPr>
          <w:rFonts w:ascii="宋体" w:hAnsi="宋体" w:hint="eastAsia"/>
          <w:bCs/>
          <w:sz w:val="28"/>
          <w:szCs w:val="30"/>
        </w:rPr>
        <w:t xml:space="preserve"> (</w:t>
      </w:r>
      <w:r w:rsidRPr="00AF55A4">
        <w:rPr>
          <w:rFonts w:ascii="宋体" w:hAnsi="宋体" w:hint="eastAsia"/>
          <w:bCs/>
          <w:sz w:val="28"/>
          <w:szCs w:val="30"/>
        </w:rPr>
        <w:t>1</w:t>
      </w:r>
      <w:r>
        <w:rPr>
          <w:rFonts w:ascii="宋体" w:hAnsi="宋体" w:hint="eastAsia"/>
          <w:bCs/>
          <w:sz w:val="28"/>
          <w:szCs w:val="30"/>
        </w:rPr>
        <w:t>)</w:t>
      </w:r>
      <w:r w:rsidRPr="00AF55A4">
        <w:rPr>
          <w:rFonts w:ascii="宋体" w:hAnsi="宋体" w:hint="eastAsia"/>
          <w:bCs/>
          <w:sz w:val="28"/>
          <w:szCs w:val="30"/>
        </w:rPr>
        <w:t>电磁阀Y1闭合（Y1为ON），开始注入液体A，至液面高度为L2（此时L2和L3为ON）时，停止注入（Y1为OFF）同时开启液体B电磁阀Y2（</w:t>
      </w:r>
      <w:proofErr w:type="spellStart"/>
      <w:r w:rsidRPr="00AF55A4">
        <w:rPr>
          <w:rFonts w:ascii="宋体" w:hAnsi="宋体" w:hint="eastAsia"/>
          <w:bCs/>
          <w:sz w:val="28"/>
          <w:szCs w:val="30"/>
        </w:rPr>
        <w:t>Y2</w:t>
      </w:r>
      <w:proofErr w:type="spellEnd"/>
      <w:r w:rsidRPr="00AF55A4">
        <w:rPr>
          <w:rFonts w:ascii="宋体" w:hAnsi="宋体" w:hint="eastAsia"/>
          <w:bCs/>
          <w:sz w:val="28"/>
          <w:szCs w:val="30"/>
        </w:rPr>
        <w:t>为ON）注入液体B，当液面升至L1（</w:t>
      </w:r>
      <w:proofErr w:type="spellStart"/>
      <w:r w:rsidRPr="00AF55A4">
        <w:rPr>
          <w:rFonts w:ascii="宋体" w:hAnsi="宋体" w:hint="eastAsia"/>
          <w:bCs/>
          <w:sz w:val="28"/>
          <w:szCs w:val="30"/>
        </w:rPr>
        <w:t>L1</w:t>
      </w:r>
      <w:proofErr w:type="spellEnd"/>
      <w:r w:rsidRPr="00AF55A4">
        <w:rPr>
          <w:rFonts w:ascii="宋体" w:hAnsi="宋体" w:hint="eastAsia"/>
          <w:bCs/>
          <w:sz w:val="28"/>
          <w:szCs w:val="30"/>
        </w:rPr>
        <w:t>为ON）时，停止注入（Y2为OFF）</w:t>
      </w:r>
    </w:p>
    <w:p w:rsidR="00AF55A4" w:rsidRPr="00AF55A4" w:rsidRDefault="00AF55A4" w:rsidP="00AF55A4">
      <w:pPr>
        <w:jc w:val="left"/>
        <w:rPr>
          <w:rFonts w:ascii="宋体" w:hAnsi="宋体"/>
          <w:bCs/>
          <w:sz w:val="28"/>
          <w:szCs w:val="30"/>
        </w:rPr>
      </w:pPr>
      <w:r>
        <w:rPr>
          <w:rFonts w:ascii="宋体" w:hAnsi="宋体" w:hint="eastAsia"/>
          <w:bCs/>
          <w:sz w:val="28"/>
          <w:szCs w:val="30"/>
        </w:rPr>
        <w:t xml:space="preserve">    (</w:t>
      </w:r>
      <w:r w:rsidRPr="00AF55A4">
        <w:rPr>
          <w:rFonts w:ascii="宋体" w:hAnsi="宋体" w:hint="eastAsia"/>
          <w:bCs/>
          <w:sz w:val="28"/>
          <w:szCs w:val="30"/>
        </w:rPr>
        <w:t>2</w:t>
      </w:r>
      <w:r>
        <w:rPr>
          <w:rFonts w:ascii="宋体" w:hAnsi="宋体" w:hint="eastAsia"/>
          <w:bCs/>
          <w:sz w:val="28"/>
          <w:szCs w:val="30"/>
        </w:rPr>
        <w:t>)</w:t>
      </w:r>
      <w:r w:rsidRPr="00AF55A4">
        <w:rPr>
          <w:rFonts w:ascii="宋体" w:hAnsi="宋体" w:hint="eastAsia"/>
          <w:bCs/>
          <w:sz w:val="28"/>
          <w:szCs w:val="30"/>
        </w:rPr>
        <w:t>停止液体B注入时，开启搅拌机，搅拌混合时间为10S。</w:t>
      </w:r>
    </w:p>
    <w:p w:rsidR="00AF55A4" w:rsidRPr="00AF55A4" w:rsidRDefault="00AF55A4" w:rsidP="00AF55A4">
      <w:pPr>
        <w:jc w:val="left"/>
        <w:rPr>
          <w:rFonts w:ascii="宋体" w:hAnsi="宋体"/>
          <w:bCs/>
          <w:sz w:val="28"/>
          <w:szCs w:val="30"/>
        </w:rPr>
      </w:pPr>
      <w:r>
        <w:rPr>
          <w:rFonts w:ascii="宋体" w:hAnsi="宋体" w:hint="eastAsia"/>
          <w:bCs/>
          <w:sz w:val="28"/>
          <w:szCs w:val="30"/>
        </w:rPr>
        <w:t xml:space="preserve">    (</w:t>
      </w:r>
      <w:r w:rsidRPr="00AF55A4">
        <w:rPr>
          <w:rFonts w:ascii="宋体" w:hAnsi="宋体" w:hint="eastAsia"/>
          <w:bCs/>
          <w:sz w:val="28"/>
          <w:szCs w:val="30"/>
        </w:rPr>
        <w:t>3</w:t>
      </w:r>
      <w:r>
        <w:rPr>
          <w:rFonts w:ascii="宋体" w:hAnsi="宋体" w:hint="eastAsia"/>
          <w:bCs/>
          <w:sz w:val="28"/>
          <w:szCs w:val="30"/>
        </w:rPr>
        <w:t>)</w:t>
      </w:r>
      <w:r w:rsidRPr="00AF55A4">
        <w:rPr>
          <w:rFonts w:ascii="宋体" w:hAnsi="宋体" w:hint="eastAsia"/>
          <w:bCs/>
          <w:sz w:val="28"/>
          <w:szCs w:val="30"/>
        </w:rPr>
        <w:t>停止搅拌后放出混合液体（Y4为ON），至液面高度降为L3后，在经5S停止放出（Y4为OFF）。</w:t>
      </w:r>
    </w:p>
    <w:p w:rsidR="00AF55A4" w:rsidRPr="00AF55A4" w:rsidRDefault="00AF55A4" w:rsidP="00AF55A4">
      <w:pPr>
        <w:jc w:val="left"/>
        <w:rPr>
          <w:rFonts w:ascii="宋体" w:hAnsi="宋体"/>
          <w:b/>
          <w:bCs/>
          <w:sz w:val="28"/>
          <w:szCs w:val="30"/>
        </w:rPr>
      </w:pPr>
      <w:r w:rsidRPr="00AF55A4">
        <w:rPr>
          <w:rFonts w:ascii="宋体" w:hAnsi="宋体" w:hint="eastAsia"/>
          <w:b/>
          <w:bCs/>
          <w:sz w:val="28"/>
          <w:szCs w:val="30"/>
        </w:rPr>
        <w:t xml:space="preserve">3.停止操作 </w:t>
      </w:r>
    </w:p>
    <w:p w:rsidR="006C0E64" w:rsidRDefault="00AF55A4" w:rsidP="00AF55A4">
      <w:pPr>
        <w:jc w:val="left"/>
        <w:rPr>
          <w:rFonts w:ascii="黑体" w:eastAsia="黑体"/>
          <w:b/>
          <w:sz w:val="44"/>
          <w:szCs w:val="44"/>
        </w:rPr>
      </w:pPr>
      <w:r w:rsidRPr="00AF55A4">
        <w:rPr>
          <w:rFonts w:ascii="宋体" w:hAnsi="宋体" w:hint="eastAsia"/>
          <w:bCs/>
          <w:sz w:val="28"/>
          <w:szCs w:val="30"/>
        </w:rPr>
        <w:t xml:space="preserve">    按下停止键后，在当前操作完毕后，停止操作，回到初始状态。</w:t>
      </w:r>
    </w:p>
    <w:p w:rsidR="00C04779" w:rsidRPr="006C0E64" w:rsidRDefault="00C04779" w:rsidP="00C04779">
      <w:pPr>
        <w:jc w:val="center"/>
        <w:rPr>
          <w:rFonts w:ascii="黑体" w:eastAsia="黑体"/>
          <w:b/>
          <w:sz w:val="44"/>
          <w:szCs w:val="44"/>
        </w:rPr>
      </w:pPr>
    </w:p>
    <w:p w:rsidR="00C04779" w:rsidRDefault="00C04779" w:rsidP="00C04779">
      <w:pPr>
        <w:jc w:val="center"/>
        <w:rPr>
          <w:rFonts w:ascii="黑体" w:eastAsia="黑体"/>
          <w:b/>
          <w:sz w:val="44"/>
          <w:szCs w:val="44"/>
        </w:rPr>
      </w:pPr>
    </w:p>
    <w:p w:rsidR="00C04779" w:rsidRDefault="00C04779" w:rsidP="00C04779">
      <w:pPr>
        <w:jc w:val="center"/>
        <w:rPr>
          <w:rFonts w:ascii="黑体" w:eastAsia="黑体"/>
          <w:b/>
          <w:sz w:val="44"/>
          <w:szCs w:val="44"/>
        </w:rPr>
      </w:pPr>
    </w:p>
    <w:p w:rsidR="00C04779" w:rsidRDefault="00C04779" w:rsidP="00C04779">
      <w:pPr>
        <w:jc w:val="center"/>
        <w:rPr>
          <w:rFonts w:ascii="黑体" w:eastAsia="黑体"/>
          <w:b/>
          <w:sz w:val="44"/>
          <w:szCs w:val="44"/>
        </w:rPr>
      </w:pPr>
    </w:p>
    <w:p w:rsidR="00C04779" w:rsidRDefault="00C04779" w:rsidP="00C04779">
      <w:pPr>
        <w:jc w:val="center"/>
        <w:rPr>
          <w:rFonts w:ascii="黑体" w:eastAsia="黑体"/>
          <w:b/>
          <w:sz w:val="44"/>
          <w:szCs w:val="44"/>
        </w:rPr>
      </w:pPr>
    </w:p>
    <w:p w:rsidR="00C04779" w:rsidRDefault="00C04779" w:rsidP="00AF55A4">
      <w:pPr>
        <w:rPr>
          <w:rFonts w:ascii="黑体" w:eastAsia="黑体"/>
          <w:b/>
          <w:sz w:val="44"/>
          <w:szCs w:val="44"/>
        </w:rPr>
      </w:pPr>
    </w:p>
    <w:p w:rsidR="00A91D74" w:rsidRDefault="00AF55A4" w:rsidP="00A91D74">
      <w:pPr>
        <w:jc w:val="center"/>
        <w:rPr>
          <w:rFonts w:ascii="黑体" w:eastAsia="黑体"/>
          <w:b/>
          <w:sz w:val="44"/>
          <w:szCs w:val="44"/>
        </w:rPr>
      </w:pPr>
      <w:r w:rsidRPr="00AF55A4">
        <w:rPr>
          <w:rFonts w:ascii="黑体" w:eastAsia="黑体" w:hint="eastAsia"/>
          <w:b/>
          <w:sz w:val="44"/>
          <w:szCs w:val="44"/>
        </w:rPr>
        <w:t>多种液体自动混合系统调试与编程</w:t>
      </w:r>
      <w:r w:rsidR="00A91D74">
        <w:rPr>
          <w:rFonts w:ascii="黑体" w:eastAsia="黑体" w:hint="eastAsia"/>
          <w:b/>
          <w:sz w:val="44"/>
          <w:szCs w:val="44"/>
        </w:rPr>
        <w:t>工作票</w:t>
      </w:r>
    </w:p>
    <w:p w:rsidR="00A91D74" w:rsidRDefault="00A91D74" w:rsidP="00A91D74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工作票编号</w:t>
      </w:r>
      <w:r>
        <w:rPr>
          <w:rFonts w:ascii="黑体" w:eastAsia="黑体"/>
          <w:b/>
          <w:sz w:val="24"/>
        </w:rPr>
        <w:t xml:space="preserve"> N0</w:t>
      </w:r>
      <w:r>
        <w:rPr>
          <w:rFonts w:ascii="黑体" w:eastAsia="黑体" w:hint="eastAsia"/>
          <w:b/>
          <w:sz w:val="24"/>
        </w:rPr>
        <w:t>：</w:t>
      </w:r>
      <w:r>
        <w:rPr>
          <w:rFonts w:ascii="黑体" w:eastAsia="黑体"/>
          <w:b/>
          <w:sz w:val="24"/>
          <w:u w:val="single"/>
        </w:rPr>
        <w:t xml:space="preserve">                      </w:t>
      </w:r>
    </w:p>
    <w:p w:rsidR="00A91D74" w:rsidRDefault="00A91D74" w:rsidP="00A91D74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发单日期：</w:t>
      </w:r>
      <w:r>
        <w:rPr>
          <w:rFonts w:ascii="黑体" w:eastAsia="黑体"/>
          <w:b/>
          <w:sz w:val="24"/>
        </w:rPr>
        <w:t xml:space="preserve">20   </w:t>
      </w:r>
      <w:r>
        <w:rPr>
          <w:rFonts w:ascii="黑体" w:eastAsia="黑体" w:hint="eastAsia"/>
          <w:b/>
          <w:sz w:val="24"/>
        </w:rPr>
        <w:t>年</w:t>
      </w:r>
      <w:r>
        <w:rPr>
          <w:rFonts w:ascii="黑体" w:eastAsia="黑体"/>
          <w:b/>
          <w:sz w:val="24"/>
        </w:rPr>
        <w:t xml:space="preserve">   </w:t>
      </w:r>
      <w:r>
        <w:rPr>
          <w:rFonts w:ascii="黑体" w:eastAsia="黑体" w:hint="eastAsia"/>
          <w:b/>
          <w:sz w:val="24"/>
        </w:rPr>
        <w:t>月</w:t>
      </w:r>
      <w:r>
        <w:rPr>
          <w:rFonts w:ascii="黑体" w:eastAsia="黑体"/>
          <w:b/>
          <w:sz w:val="24"/>
        </w:rPr>
        <w:t xml:space="preserve">   </w:t>
      </w:r>
      <w:r>
        <w:rPr>
          <w:rFonts w:ascii="黑体" w:eastAsia="黑体" w:hint="eastAsia"/>
          <w:b/>
          <w:sz w:val="24"/>
        </w:rPr>
        <w:t>日</w:t>
      </w:r>
      <w:r>
        <w:rPr>
          <w:rFonts w:ascii="黑体" w:eastAsia="黑体"/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380"/>
        <w:gridCol w:w="43"/>
        <w:gridCol w:w="1577"/>
        <w:gridCol w:w="1485"/>
        <w:gridCol w:w="1515"/>
        <w:gridCol w:w="1455"/>
        <w:gridCol w:w="1545"/>
      </w:tblGrid>
      <w:tr w:rsidR="00A91D74" w:rsidTr="00016692">
        <w:trPr>
          <w:trHeight w:val="456"/>
        </w:trPr>
        <w:tc>
          <w:tcPr>
            <w:tcW w:w="2251" w:type="dxa"/>
            <w:gridSpan w:val="3"/>
          </w:tcPr>
          <w:p w:rsidR="00A91D74" w:rsidRDefault="00A91D74" w:rsidP="00016692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工位号</w:t>
            </w:r>
            <w:proofErr w:type="gramEnd"/>
          </w:p>
        </w:tc>
        <w:tc>
          <w:tcPr>
            <w:tcW w:w="7577" w:type="dxa"/>
            <w:gridSpan w:val="5"/>
          </w:tcPr>
          <w:p w:rsidR="00A91D74" w:rsidRDefault="00A91D74" w:rsidP="00016692">
            <w:pPr>
              <w:rPr>
                <w:rFonts w:ascii="宋体"/>
                <w:sz w:val="28"/>
                <w:szCs w:val="28"/>
              </w:rPr>
            </w:pPr>
          </w:p>
        </w:tc>
      </w:tr>
      <w:tr w:rsidR="00A91D74" w:rsidTr="00016692">
        <w:trPr>
          <w:trHeight w:val="456"/>
        </w:trPr>
        <w:tc>
          <w:tcPr>
            <w:tcW w:w="2251" w:type="dxa"/>
            <w:gridSpan w:val="3"/>
          </w:tcPr>
          <w:p w:rsidR="00A91D74" w:rsidRDefault="00A91D74" w:rsidP="00016692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工作任务</w:t>
            </w:r>
          </w:p>
        </w:tc>
        <w:tc>
          <w:tcPr>
            <w:tcW w:w="7577" w:type="dxa"/>
            <w:gridSpan w:val="5"/>
            <w:vAlign w:val="center"/>
          </w:tcPr>
          <w:p w:rsidR="00A91D74" w:rsidRDefault="00AF55A4" w:rsidP="00DB3B6B">
            <w:pPr>
              <w:rPr>
                <w:rFonts w:ascii="宋体"/>
                <w:szCs w:val="21"/>
              </w:rPr>
            </w:pPr>
            <w:r w:rsidRPr="00AF55A4">
              <w:rPr>
                <w:rFonts w:ascii="宋体" w:hAnsi="宋体" w:hint="eastAsia"/>
                <w:szCs w:val="21"/>
              </w:rPr>
              <w:t>多种液体自动混合系统调试与编程</w:t>
            </w:r>
          </w:p>
        </w:tc>
      </w:tr>
      <w:tr w:rsidR="00A91D74" w:rsidTr="00016692">
        <w:trPr>
          <w:trHeight w:val="456"/>
        </w:trPr>
        <w:tc>
          <w:tcPr>
            <w:tcW w:w="2251" w:type="dxa"/>
            <w:gridSpan w:val="3"/>
          </w:tcPr>
          <w:p w:rsidR="00A91D74" w:rsidRDefault="00A91D74" w:rsidP="00016692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工作时间</w:t>
            </w:r>
          </w:p>
        </w:tc>
        <w:tc>
          <w:tcPr>
            <w:tcW w:w="7577" w:type="dxa"/>
            <w:gridSpan w:val="5"/>
            <w:vAlign w:val="center"/>
          </w:tcPr>
          <w:p w:rsidR="00A91D74" w:rsidRDefault="00A91D74" w:rsidP="00016692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分至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A91D74" w:rsidTr="00016692">
        <w:trPr>
          <w:trHeight w:val="456"/>
        </w:trPr>
        <w:tc>
          <w:tcPr>
            <w:tcW w:w="2251" w:type="dxa"/>
            <w:gridSpan w:val="3"/>
          </w:tcPr>
          <w:p w:rsidR="00A91D74" w:rsidRDefault="00A91D74" w:rsidP="00016692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工作条件</w:t>
            </w:r>
          </w:p>
        </w:tc>
        <w:tc>
          <w:tcPr>
            <w:tcW w:w="7577" w:type="dxa"/>
            <w:gridSpan w:val="5"/>
            <w:vAlign w:val="center"/>
          </w:tcPr>
          <w:p w:rsidR="00A91D74" w:rsidRDefault="00AF55A4" w:rsidP="003D3BF7">
            <w:pPr>
              <w:rPr>
                <w:rFonts w:ascii="宋体"/>
                <w:szCs w:val="21"/>
              </w:rPr>
            </w:pPr>
            <w:r w:rsidRPr="00AF55A4">
              <w:rPr>
                <w:rFonts w:ascii="宋体" w:hAnsi="宋体" w:hint="eastAsia"/>
                <w:szCs w:val="21"/>
              </w:rPr>
              <w:t>在TVT-90E可编程序控制器训练装置上，采用多种液体自动混合实验板，连接导线一套、编程电缆一根，电脑一台，用PLC构成多种液体自动混合系统。</w:t>
            </w:r>
          </w:p>
        </w:tc>
      </w:tr>
      <w:tr w:rsidR="00A91D74" w:rsidTr="00016692">
        <w:trPr>
          <w:trHeight w:val="456"/>
        </w:trPr>
        <w:tc>
          <w:tcPr>
            <w:tcW w:w="2251" w:type="dxa"/>
            <w:gridSpan w:val="3"/>
          </w:tcPr>
          <w:p w:rsidR="00A91D74" w:rsidRDefault="00A91D74" w:rsidP="00016692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工作许可人签名</w:t>
            </w:r>
          </w:p>
        </w:tc>
        <w:tc>
          <w:tcPr>
            <w:tcW w:w="7577" w:type="dxa"/>
            <w:gridSpan w:val="5"/>
          </w:tcPr>
          <w:p w:rsidR="00A91D74" w:rsidRDefault="00A91D74" w:rsidP="00016692">
            <w:pPr>
              <w:rPr>
                <w:rFonts w:ascii="宋体"/>
                <w:sz w:val="28"/>
                <w:szCs w:val="28"/>
              </w:rPr>
            </w:pPr>
          </w:p>
        </w:tc>
      </w:tr>
      <w:tr w:rsidR="00A91D74" w:rsidTr="00016692">
        <w:trPr>
          <w:trHeight w:val="3356"/>
        </w:trPr>
        <w:tc>
          <w:tcPr>
            <w:tcW w:w="828" w:type="dxa"/>
            <w:vAlign w:val="center"/>
          </w:tcPr>
          <w:p w:rsidR="00A91D74" w:rsidRDefault="00A91D74" w:rsidP="00016692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改</w:t>
            </w:r>
          </w:p>
          <w:p w:rsidR="00A91D74" w:rsidRDefault="00A91D74" w:rsidP="00016692">
            <w:pPr>
              <w:spacing w:line="4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造</w:t>
            </w:r>
          </w:p>
          <w:p w:rsidR="00A91D74" w:rsidRDefault="00A91D74" w:rsidP="00016692">
            <w:pPr>
              <w:spacing w:line="44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A91D74" w:rsidRDefault="00A91D74" w:rsidP="00016692">
            <w:pPr>
              <w:spacing w:line="44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求</w:t>
            </w:r>
          </w:p>
        </w:tc>
        <w:tc>
          <w:tcPr>
            <w:tcW w:w="9000" w:type="dxa"/>
            <w:gridSpan w:val="7"/>
            <w:vAlign w:val="center"/>
          </w:tcPr>
          <w:p w:rsidR="00A91D74" w:rsidRPr="0037308D" w:rsidRDefault="00A91D74" w:rsidP="00016692">
            <w:pPr>
              <w:spacing w:line="400" w:lineRule="exact"/>
              <w:ind w:left="420"/>
              <w:rPr>
                <w:rFonts w:ascii="宋体"/>
                <w:sz w:val="28"/>
                <w:szCs w:val="28"/>
              </w:rPr>
            </w:pPr>
            <w:r w:rsidRPr="0037308D">
              <w:rPr>
                <w:rFonts w:ascii="宋体" w:hAnsi="宋体"/>
                <w:sz w:val="28"/>
                <w:szCs w:val="28"/>
              </w:rPr>
              <w:t>1</w:t>
            </w:r>
            <w:r w:rsidRPr="0037308D">
              <w:rPr>
                <w:rFonts w:ascii="宋体" w:hAnsi="宋体" w:hint="eastAsia"/>
                <w:sz w:val="28"/>
                <w:szCs w:val="28"/>
              </w:rPr>
              <w:t>．在工作许可人签名后方可进行；</w:t>
            </w:r>
          </w:p>
          <w:p w:rsidR="00A91D74" w:rsidRPr="0037308D" w:rsidRDefault="00A91D74" w:rsidP="00016692">
            <w:pPr>
              <w:spacing w:line="400" w:lineRule="exact"/>
              <w:ind w:left="420"/>
              <w:rPr>
                <w:rFonts w:ascii="宋体"/>
                <w:sz w:val="28"/>
                <w:szCs w:val="28"/>
              </w:rPr>
            </w:pPr>
            <w:r w:rsidRPr="0037308D">
              <w:rPr>
                <w:rFonts w:ascii="宋体" w:hAnsi="宋体"/>
                <w:sz w:val="28"/>
                <w:szCs w:val="28"/>
              </w:rPr>
              <w:t>2</w:t>
            </w:r>
            <w:r w:rsidRPr="0037308D">
              <w:rPr>
                <w:rFonts w:ascii="宋体" w:hAnsi="宋体" w:hint="eastAsia"/>
                <w:sz w:val="28"/>
                <w:szCs w:val="28"/>
              </w:rPr>
              <w:t>．对电气线路进行PLC控制</w:t>
            </w:r>
            <w:r w:rsidR="0088774E">
              <w:rPr>
                <w:rFonts w:ascii="宋体" w:hAnsi="宋体" w:hint="eastAsia"/>
                <w:sz w:val="28"/>
                <w:szCs w:val="28"/>
              </w:rPr>
              <w:t>连接</w:t>
            </w:r>
            <w:r w:rsidRPr="0037308D">
              <w:rPr>
                <w:rFonts w:ascii="宋体" w:hAnsi="宋体" w:hint="eastAsia"/>
                <w:sz w:val="28"/>
                <w:szCs w:val="28"/>
              </w:rPr>
              <w:t>，填写I/O端口分配表格；</w:t>
            </w:r>
          </w:p>
          <w:p w:rsidR="00A91D74" w:rsidRPr="0037308D" w:rsidRDefault="00A91D74" w:rsidP="00016692">
            <w:pPr>
              <w:spacing w:line="400" w:lineRule="exact"/>
              <w:ind w:left="420"/>
              <w:rPr>
                <w:rFonts w:ascii="宋体"/>
                <w:sz w:val="28"/>
                <w:szCs w:val="28"/>
              </w:rPr>
            </w:pPr>
            <w:r w:rsidRPr="0037308D">
              <w:rPr>
                <w:rFonts w:ascii="宋体" w:hAnsi="宋体"/>
                <w:sz w:val="28"/>
                <w:szCs w:val="28"/>
              </w:rPr>
              <w:t>3</w:t>
            </w:r>
            <w:r w:rsidRPr="0037308D">
              <w:rPr>
                <w:rFonts w:ascii="宋体" w:hAnsi="宋体" w:hint="eastAsia"/>
                <w:sz w:val="28"/>
                <w:szCs w:val="28"/>
              </w:rPr>
              <w:t>．绘制出PLC接线图；</w:t>
            </w:r>
          </w:p>
          <w:p w:rsidR="00A91D74" w:rsidRPr="0037308D" w:rsidRDefault="00A91D74" w:rsidP="00016692">
            <w:pPr>
              <w:spacing w:line="400" w:lineRule="exact"/>
              <w:ind w:left="420"/>
              <w:rPr>
                <w:rFonts w:ascii="宋体"/>
                <w:sz w:val="28"/>
                <w:szCs w:val="28"/>
              </w:rPr>
            </w:pPr>
            <w:r w:rsidRPr="0037308D">
              <w:rPr>
                <w:rFonts w:ascii="宋体" w:hAnsi="宋体"/>
                <w:sz w:val="28"/>
                <w:szCs w:val="28"/>
              </w:rPr>
              <w:t>4</w:t>
            </w:r>
            <w:r w:rsidRPr="0037308D">
              <w:rPr>
                <w:rFonts w:ascii="宋体" w:hAnsi="宋体" w:hint="eastAsia"/>
                <w:sz w:val="28"/>
                <w:szCs w:val="28"/>
              </w:rPr>
              <w:t>．根据电气控制原理图编写程序；</w:t>
            </w:r>
          </w:p>
          <w:p w:rsidR="00A91D74" w:rsidRDefault="0088774E" w:rsidP="00016692">
            <w:pPr>
              <w:spacing w:line="400" w:lineRule="exact"/>
              <w:ind w:left="420"/>
              <w:rPr>
                <w:rFonts w:ascii="宋体"/>
                <w:sz w:val="28"/>
                <w:szCs w:val="28"/>
              </w:rPr>
            </w:pPr>
            <w:r w:rsidRPr="0037308D">
              <w:rPr>
                <w:rFonts w:ascii="宋体" w:hAnsi="宋体"/>
                <w:sz w:val="28"/>
                <w:szCs w:val="28"/>
              </w:rPr>
              <w:t>5</w:t>
            </w:r>
            <w:r w:rsidRPr="0037308D">
              <w:rPr>
                <w:rFonts w:ascii="宋体" w:hAnsi="宋体" w:hint="eastAsia"/>
                <w:sz w:val="28"/>
                <w:szCs w:val="28"/>
              </w:rPr>
              <w:t>．在</w:t>
            </w:r>
            <w:r>
              <w:rPr>
                <w:rFonts w:ascii="宋体" w:hAnsi="宋体" w:hint="eastAsia"/>
                <w:sz w:val="28"/>
                <w:szCs w:val="28"/>
              </w:rPr>
              <w:t>实验平台上</w:t>
            </w:r>
            <w:r w:rsidRPr="0037308D">
              <w:rPr>
                <w:rFonts w:ascii="宋体" w:hAnsi="宋体" w:hint="eastAsia"/>
                <w:sz w:val="28"/>
                <w:szCs w:val="28"/>
              </w:rPr>
              <w:t>上实现各项功能。</w:t>
            </w:r>
            <w:r w:rsidR="00A91D74" w:rsidRPr="0037308D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  <w:tr w:rsidR="00A91D74" w:rsidTr="00016692">
        <w:trPr>
          <w:trHeight w:val="477"/>
        </w:trPr>
        <w:tc>
          <w:tcPr>
            <w:tcW w:w="828" w:type="dxa"/>
            <w:vMerge w:val="restart"/>
            <w:vAlign w:val="center"/>
          </w:tcPr>
          <w:p w:rsidR="00A91D74" w:rsidRDefault="00A91D74" w:rsidP="00016692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I/O端口分配</w:t>
            </w:r>
          </w:p>
        </w:tc>
        <w:tc>
          <w:tcPr>
            <w:tcW w:w="4485" w:type="dxa"/>
            <w:gridSpan w:val="4"/>
            <w:vAlign w:val="center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INPUT（输入）</w:t>
            </w:r>
          </w:p>
        </w:tc>
        <w:tc>
          <w:tcPr>
            <w:tcW w:w="4515" w:type="dxa"/>
            <w:gridSpan w:val="3"/>
            <w:vAlign w:val="center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OUTPUT（输出）</w:t>
            </w:r>
          </w:p>
        </w:tc>
      </w:tr>
      <w:tr w:rsidR="00A91D74" w:rsidTr="00016692">
        <w:trPr>
          <w:trHeight w:val="300"/>
        </w:trPr>
        <w:tc>
          <w:tcPr>
            <w:tcW w:w="828" w:type="dxa"/>
            <w:vMerge/>
            <w:vAlign w:val="center"/>
          </w:tcPr>
          <w:p w:rsidR="00A91D74" w:rsidRDefault="00A91D74" w:rsidP="0001669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8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A91D74" w:rsidTr="00016692">
        <w:trPr>
          <w:trHeight w:val="309"/>
        </w:trPr>
        <w:tc>
          <w:tcPr>
            <w:tcW w:w="828" w:type="dxa"/>
            <w:vMerge/>
            <w:vAlign w:val="center"/>
          </w:tcPr>
          <w:p w:rsidR="00A91D74" w:rsidRDefault="00A91D74" w:rsidP="0001669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8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A91D74" w:rsidTr="00016692">
        <w:trPr>
          <w:trHeight w:val="345"/>
        </w:trPr>
        <w:tc>
          <w:tcPr>
            <w:tcW w:w="828" w:type="dxa"/>
            <w:vMerge/>
            <w:vAlign w:val="center"/>
          </w:tcPr>
          <w:p w:rsidR="00A91D74" w:rsidRDefault="00A91D74" w:rsidP="0001669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8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A91D74" w:rsidTr="00016692">
        <w:trPr>
          <w:trHeight w:val="240"/>
        </w:trPr>
        <w:tc>
          <w:tcPr>
            <w:tcW w:w="828" w:type="dxa"/>
            <w:vMerge/>
            <w:vAlign w:val="center"/>
          </w:tcPr>
          <w:p w:rsidR="00A91D74" w:rsidRDefault="00A91D74" w:rsidP="0001669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8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A91D74" w:rsidTr="00016692">
        <w:trPr>
          <w:trHeight w:val="264"/>
        </w:trPr>
        <w:tc>
          <w:tcPr>
            <w:tcW w:w="828" w:type="dxa"/>
            <w:vMerge/>
            <w:vAlign w:val="center"/>
          </w:tcPr>
          <w:p w:rsidR="00A91D74" w:rsidRDefault="00A91D74" w:rsidP="0001669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8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A91D74" w:rsidTr="00016692">
        <w:trPr>
          <w:trHeight w:val="345"/>
        </w:trPr>
        <w:tc>
          <w:tcPr>
            <w:tcW w:w="828" w:type="dxa"/>
            <w:vMerge/>
            <w:vAlign w:val="center"/>
          </w:tcPr>
          <w:p w:rsidR="00A91D74" w:rsidRDefault="00A91D74" w:rsidP="0001669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8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A91D74" w:rsidTr="00016692">
        <w:trPr>
          <w:trHeight w:val="270"/>
        </w:trPr>
        <w:tc>
          <w:tcPr>
            <w:tcW w:w="828" w:type="dxa"/>
            <w:vMerge/>
            <w:vAlign w:val="center"/>
          </w:tcPr>
          <w:p w:rsidR="00A91D74" w:rsidRDefault="00A91D74" w:rsidP="0001669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8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A91D74" w:rsidTr="00016692">
        <w:trPr>
          <w:trHeight w:val="345"/>
        </w:trPr>
        <w:tc>
          <w:tcPr>
            <w:tcW w:w="828" w:type="dxa"/>
            <w:vMerge/>
            <w:vAlign w:val="center"/>
          </w:tcPr>
          <w:p w:rsidR="00A91D74" w:rsidRDefault="00A91D74" w:rsidP="0001669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8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45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A91D74" w:rsidTr="00016692">
        <w:trPr>
          <w:trHeight w:val="5377"/>
        </w:trPr>
        <w:tc>
          <w:tcPr>
            <w:tcW w:w="828" w:type="dxa"/>
            <w:vAlign w:val="center"/>
          </w:tcPr>
          <w:p w:rsidR="00A91D74" w:rsidRDefault="00A91D74" w:rsidP="00016692">
            <w:pPr>
              <w:spacing w:line="48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PLC接线图</w:t>
            </w:r>
          </w:p>
        </w:tc>
        <w:tc>
          <w:tcPr>
            <w:tcW w:w="9000" w:type="dxa"/>
            <w:gridSpan w:val="7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A91D74" w:rsidTr="00A91D74">
        <w:trPr>
          <w:trHeight w:val="4800"/>
        </w:trPr>
        <w:tc>
          <w:tcPr>
            <w:tcW w:w="828" w:type="dxa"/>
            <w:vAlign w:val="center"/>
          </w:tcPr>
          <w:p w:rsidR="00A91D74" w:rsidRDefault="00A91D74" w:rsidP="00016692">
            <w:pPr>
              <w:spacing w:line="48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PLC程序</w:t>
            </w:r>
          </w:p>
        </w:tc>
        <w:tc>
          <w:tcPr>
            <w:tcW w:w="9000" w:type="dxa"/>
            <w:gridSpan w:val="7"/>
          </w:tcPr>
          <w:p w:rsidR="00A91D74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  <w:tr w:rsidR="00A91D74" w:rsidTr="00A91D74">
        <w:trPr>
          <w:trHeight w:val="2226"/>
        </w:trPr>
        <w:tc>
          <w:tcPr>
            <w:tcW w:w="828" w:type="dxa"/>
            <w:vAlign w:val="center"/>
          </w:tcPr>
          <w:p w:rsidR="00A91D74" w:rsidRDefault="00AF55A4" w:rsidP="00016692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结果</w:t>
            </w:r>
            <w:r w:rsidR="00A91D74">
              <w:rPr>
                <w:rFonts w:ascii="宋体" w:hAnsi="宋体" w:hint="eastAsia"/>
                <w:b/>
                <w:sz w:val="28"/>
                <w:szCs w:val="28"/>
              </w:rPr>
              <w:t>说明</w:t>
            </w:r>
            <w:r w:rsidR="00A91D74">
              <w:rPr>
                <w:rFonts w:ascii="宋体" w:hint="eastAsia"/>
                <w:sz w:val="28"/>
                <w:szCs w:val="28"/>
              </w:rPr>
              <w:t>（写出动作过程）</w:t>
            </w:r>
          </w:p>
        </w:tc>
        <w:tc>
          <w:tcPr>
            <w:tcW w:w="9000" w:type="dxa"/>
            <w:gridSpan w:val="7"/>
          </w:tcPr>
          <w:p w:rsidR="00A91D74" w:rsidRPr="007320C7" w:rsidRDefault="00A91D74" w:rsidP="00016692">
            <w:pPr>
              <w:tabs>
                <w:tab w:val="left" w:pos="4"/>
                <w:tab w:val="left" w:pos="544"/>
              </w:tabs>
              <w:rPr>
                <w:rFonts w:ascii="宋体"/>
                <w:sz w:val="28"/>
                <w:szCs w:val="28"/>
              </w:rPr>
            </w:pPr>
          </w:p>
        </w:tc>
      </w:tr>
    </w:tbl>
    <w:p w:rsidR="00C04779" w:rsidRPr="00A91D74" w:rsidRDefault="00A91D74" w:rsidP="00A91D74">
      <w:pPr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28"/>
          <w:szCs w:val="44"/>
        </w:rPr>
        <w:t>注：选手在“工位号”栏签工位号，裁判在“工作许可人签名”栏签名。</w:t>
      </w:r>
    </w:p>
    <w:p w:rsidR="00B44C66" w:rsidRPr="00950EDF" w:rsidRDefault="00B44C66" w:rsidP="00417463">
      <w:pPr>
        <w:rPr>
          <w:rFonts w:ascii="黑体" w:eastAsia="黑体"/>
          <w:b/>
          <w:sz w:val="28"/>
          <w:szCs w:val="44"/>
        </w:rPr>
      </w:pPr>
    </w:p>
    <w:sectPr w:rsidR="00B44C66" w:rsidRPr="00950EDF" w:rsidSect="004A56E8">
      <w:headerReference w:type="default" r:id="rId7"/>
      <w:pgSz w:w="11906" w:h="16838"/>
      <w:pgMar w:top="1440" w:right="926" w:bottom="1091" w:left="108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54" w:rsidRDefault="00681254">
      <w:r>
        <w:separator/>
      </w:r>
    </w:p>
  </w:endnote>
  <w:endnote w:type="continuationSeparator" w:id="0">
    <w:p w:rsidR="00681254" w:rsidRDefault="0068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54" w:rsidRDefault="00681254">
      <w:r>
        <w:separator/>
      </w:r>
    </w:p>
  </w:footnote>
  <w:footnote w:type="continuationSeparator" w:id="0">
    <w:p w:rsidR="00681254" w:rsidRDefault="00681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66" w:rsidRDefault="00C04779" w:rsidP="00A02477">
    <w:pPr>
      <w:pStyle w:val="a4"/>
      <w:jc w:val="right"/>
    </w:pPr>
    <w:r>
      <w:t>201</w:t>
    </w:r>
    <w:r w:rsidR="00AF55A4">
      <w:rPr>
        <w:rFonts w:hint="eastAsia"/>
      </w:rPr>
      <w:t>8</w:t>
    </w:r>
    <w:r>
      <w:rPr>
        <w:rFonts w:hint="eastAsia"/>
      </w:rPr>
      <w:t>年河南应用技术职业学院技能大赛</w:t>
    </w:r>
    <w:r w:rsidR="00AF55A4" w:rsidRPr="00AF55A4">
      <w:rPr>
        <w:rFonts w:hint="eastAsia"/>
      </w:rPr>
      <w:t>多种液体自动混合系统调试与编程</w:t>
    </w:r>
    <w:r>
      <w:rPr>
        <w:rFonts w:hint="eastAsia"/>
      </w:rPr>
      <w:t>赛项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63"/>
    <w:rsid w:val="00014CB9"/>
    <w:rsid w:val="000B389E"/>
    <w:rsid w:val="001D17FF"/>
    <w:rsid w:val="001E48E5"/>
    <w:rsid w:val="002546AE"/>
    <w:rsid w:val="00262109"/>
    <w:rsid w:val="00301E98"/>
    <w:rsid w:val="00360D0E"/>
    <w:rsid w:val="003C77BE"/>
    <w:rsid w:val="003D3BF7"/>
    <w:rsid w:val="003E2716"/>
    <w:rsid w:val="003E4AC2"/>
    <w:rsid w:val="00417463"/>
    <w:rsid w:val="004701D4"/>
    <w:rsid w:val="004A56E8"/>
    <w:rsid w:val="004B6A47"/>
    <w:rsid w:val="005B5BAB"/>
    <w:rsid w:val="00634DF4"/>
    <w:rsid w:val="00644B4B"/>
    <w:rsid w:val="00647223"/>
    <w:rsid w:val="00653256"/>
    <w:rsid w:val="00681254"/>
    <w:rsid w:val="006C0E64"/>
    <w:rsid w:val="00743D54"/>
    <w:rsid w:val="0075525A"/>
    <w:rsid w:val="00823A84"/>
    <w:rsid w:val="00843AEA"/>
    <w:rsid w:val="0088774E"/>
    <w:rsid w:val="008A31A1"/>
    <w:rsid w:val="008C1C9F"/>
    <w:rsid w:val="008C2562"/>
    <w:rsid w:val="00950EDF"/>
    <w:rsid w:val="00967432"/>
    <w:rsid w:val="009F5FA3"/>
    <w:rsid w:val="00A02477"/>
    <w:rsid w:val="00A91D74"/>
    <w:rsid w:val="00AF55A4"/>
    <w:rsid w:val="00B44C66"/>
    <w:rsid w:val="00C04779"/>
    <w:rsid w:val="00C15032"/>
    <w:rsid w:val="00C408CB"/>
    <w:rsid w:val="00C943A7"/>
    <w:rsid w:val="00D808AE"/>
    <w:rsid w:val="00DB3B6B"/>
    <w:rsid w:val="00E4222F"/>
    <w:rsid w:val="00EA3EC5"/>
    <w:rsid w:val="00EF1833"/>
    <w:rsid w:val="00F4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17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41746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A3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A31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55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55A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17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41746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A3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A31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55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55A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</Words>
  <Characters>835</Characters>
  <Application>Microsoft Office Word</Application>
  <DocSecurity>0</DocSecurity>
  <Lines>6</Lines>
  <Paragraphs>1</Paragraphs>
  <ScaleCrop>false</ScaleCrop>
  <Company>Sky123.Org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维修工作票</dc:title>
  <dc:creator>Sky123.Org</dc:creator>
  <cp:lastModifiedBy>lify</cp:lastModifiedBy>
  <cp:revision>3</cp:revision>
  <cp:lastPrinted>2015-05-29T05:17:00Z</cp:lastPrinted>
  <dcterms:created xsi:type="dcterms:W3CDTF">2018-10-16T01:54:00Z</dcterms:created>
  <dcterms:modified xsi:type="dcterms:W3CDTF">2018-10-16T01:55:00Z</dcterms:modified>
</cp:coreProperties>
</file>